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45" w:rsidRPr="003E4D18" w:rsidRDefault="00CE1445" w:rsidP="00230F47">
      <w:pPr>
        <w:jc w:val="center"/>
        <w:rPr>
          <w:rFonts w:ascii="Calibri" w:hAnsi="Calibri" w:cs="Calibri"/>
          <w:b/>
          <w:bCs/>
          <w:color w:val="FF0000"/>
          <w:sz w:val="32"/>
          <w:szCs w:val="32"/>
        </w:rPr>
      </w:pPr>
      <w:r>
        <w:rPr>
          <w:rFonts w:ascii="Calibri" w:hAnsi="Calibri" w:cs="Calibri"/>
          <w:b/>
          <w:bCs/>
          <w:color w:val="FF0000"/>
          <w:sz w:val="32"/>
          <w:szCs w:val="32"/>
        </w:rPr>
        <w:t xml:space="preserve">KILDARE </w:t>
      </w:r>
      <w:r w:rsidRPr="003E4D18">
        <w:rPr>
          <w:rFonts w:ascii="Calibri" w:hAnsi="Calibri" w:cs="Calibri"/>
          <w:b/>
          <w:bCs/>
          <w:color w:val="FF0000"/>
          <w:sz w:val="32"/>
          <w:szCs w:val="32"/>
        </w:rPr>
        <w:t>PORTRAIT</w:t>
      </w:r>
      <w:r>
        <w:rPr>
          <w:rFonts w:ascii="Calibri" w:hAnsi="Calibri" w:cs="Calibri"/>
          <w:b/>
          <w:bCs/>
          <w:color w:val="FF0000"/>
          <w:sz w:val="32"/>
          <w:szCs w:val="32"/>
        </w:rPr>
        <w:t xml:space="preserve"> ARTIST OF THE YEAR</w:t>
      </w:r>
      <w:r w:rsidRPr="003E4D18">
        <w:rPr>
          <w:rFonts w:ascii="Calibri" w:hAnsi="Calibri" w:cs="Calibri"/>
          <w:b/>
          <w:bCs/>
          <w:color w:val="FF0000"/>
          <w:sz w:val="32"/>
          <w:szCs w:val="32"/>
        </w:rPr>
        <w:t xml:space="preserve"> </w:t>
      </w:r>
      <w:r>
        <w:rPr>
          <w:rFonts w:ascii="Calibri" w:hAnsi="Calibri" w:cs="Calibri"/>
          <w:b/>
          <w:bCs/>
          <w:color w:val="FF0000"/>
          <w:sz w:val="32"/>
          <w:szCs w:val="32"/>
        </w:rPr>
        <w:t>(2016)</w:t>
      </w:r>
      <w:r w:rsidRPr="003E4D18">
        <w:rPr>
          <w:rFonts w:ascii="Calibri" w:hAnsi="Calibri" w:cs="Calibri"/>
          <w:b/>
          <w:bCs/>
          <w:color w:val="FF0000"/>
          <w:sz w:val="32"/>
          <w:szCs w:val="32"/>
        </w:rPr>
        <w:t xml:space="preserve"> ENTRY FORM</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 xml:space="preserve">Please complete the entry form </w:t>
      </w:r>
      <w:r>
        <w:rPr>
          <w:rFonts w:ascii="Calibri" w:hAnsi="Calibri" w:cs="Calibri"/>
        </w:rPr>
        <w:t xml:space="preserve">below </w:t>
      </w:r>
      <w:r w:rsidRPr="00EF4C0C">
        <w:rPr>
          <w:rFonts w:ascii="Calibri" w:hAnsi="Calibri" w:cs="Calibri"/>
        </w:rPr>
        <w:t xml:space="preserve">fully </w:t>
      </w:r>
      <w:r>
        <w:rPr>
          <w:rFonts w:ascii="Calibri" w:hAnsi="Calibri" w:cs="Calibri"/>
        </w:rPr>
        <w:t xml:space="preserve">and return via e-mail to: </w:t>
      </w:r>
      <w:hyperlink r:id="rId5" w:history="1">
        <w:r w:rsidRPr="00442EFE">
          <w:rPr>
            <w:rStyle w:val="Hyperlink"/>
            <w:rFonts w:ascii="Calibri" w:hAnsi="Calibri" w:cs="Calibri"/>
            <w:b/>
            <w:bCs/>
          </w:rPr>
          <w:t>info@sharonfidgeon.com</w:t>
        </w:r>
      </w:hyperlink>
      <w:r>
        <w:rPr>
          <w:rFonts w:ascii="Calibri" w:hAnsi="Calibri" w:cs="Calibri"/>
          <w:b/>
          <w:bCs/>
        </w:rPr>
        <w:t xml:space="preserve">. </w:t>
      </w:r>
      <w:r>
        <w:rPr>
          <w:rFonts w:ascii="Calibri" w:hAnsi="Calibri" w:cs="Calibri"/>
        </w:rPr>
        <w:t xml:space="preserve"> Incomplete entries</w:t>
      </w:r>
      <w:r w:rsidRPr="00EF4C0C">
        <w:rPr>
          <w:rFonts w:ascii="Calibri" w:hAnsi="Calibri" w:cs="Calibri"/>
        </w:rPr>
        <w:t xml:space="preserve"> will not be accepted.</w:t>
      </w:r>
      <w:r>
        <w:rPr>
          <w:rFonts w:ascii="Calibri" w:hAnsi="Calibri" w:cs="Calibri"/>
        </w:rPr>
        <w:t xml:space="preserve"> </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b/>
          <w:bCs/>
        </w:rPr>
      </w:pPr>
      <w:r w:rsidRPr="00EF4C0C">
        <w:rPr>
          <w:rFonts w:ascii="Calibri" w:hAnsi="Calibri" w:cs="Calibri"/>
          <w:b/>
          <w:bCs/>
        </w:rPr>
        <w:t>Closing date:</w:t>
      </w:r>
      <w:r>
        <w:rPr>
          <w:rFonts w:ascii="Calibri" w:hAnsi="Calibri" w:cs="Calibri"/>
          <w:b/>
          <w:bCs/>
        </w:rPr>
        <w:t xml:space="preserve"> </w:t>
      </w:r>
      <w:r w:rsidRPr="00A5770E">
        <w:rPr>
          <w:rFonts w:ascii="Calibri" w:hAnsi="Calibri" w:cs="Calibri"/>
          <w:b/>
          <w:bCs/>
        </w:rPr>
        <w:t>2</w:t>
      </w:r>
      <w:r>
        <w:rPr>
          <w:rFonts w:ascii="Calibri" w:hAnsi="Calibri" w:cs="Calibri"/>
          <w:b/>
          <w:bCs/>
        </w:rPr>
        <w:t>5</w:t>
      </w:r>
      <w:r w:rsidRPr="00A5770E">
        <w:rPr>
          <w:rFonts w:ascii="Calibri" w:hAnsi="Calibri" w:cs="Calibri"/>
          <w:b/>
          <w:bCs/>
          <w:vertAlign w:val="superscript"/>
        </w:rPr>
        <w:t>th</w:t>
      </w:r>
      <w:r w:rsidRPr="00A5770E">
        <w:rPr>
          <w:rFonts w:ascii="Calibri" w:hAnsi="Calibri" w:cs="Calibri"/>
          <w:b/>
          <w:bCs/>
        </w:rPr>
        <w:t xml:space="preserve"> of August </w:t>
      </w:r>
      <w:r>
        <w:rPr>
          <w:rFonts w:ascii="Calibri" w:hAnsi="Calibri" w:cs="Calibri"/>
          <w:b/>
          <w:bCs/>
        </w:rPr>
        <w:t>2016 at 4pm</w:t>
      </w:r>
    </w:p>
    <w:p w:rsidR="00CE1445" w:rsidRPr="00EF4C0C" w:rsidRDefault="00CE1445" w:rsidP="00230F47">
      <w:pPr>
        <w:rPr>
          <w:rFonts w:ascii="Calibri" w:hAnsi="Calibri" w:cs="Calibri"/>
          <w:b/>
          <w:bCs/>
        </w:rPr>
      </w:pPr>
    </w:p>
    <w:p w:rsidR="00CE1445" w:rsidRPr="00EF4C0C" w:rsidRDefault="00CE1445" w:rsidP="00230F47">
      <w:pPr>
        <w:rPr>
          <w:rFonts w:ascii="Calibri" w:hAnsi="Calibri" w:cs="Calibri"/>
          <w:b/>
          <w:bCs/>
        </w:rPr>
      </w:pPr>
      <w:r w:rsidRPr="00EF4C0C">
        <w:rPr>
          <w:rFonts w:ascii="Calibri" w:hAnsi="Calibri" w:cs="Calibri"/>
          <w:b/>
          <w:bCs/>
        </w:rPr>
        <w:t>Personal details:</w:t>
      </w:r>
    </w:p>
    <w:p w:rsidR="00CE1445"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First name</w:t>
      </w:r>
      <w:r>
        <w:rPr>
          <w:rFonts w:ascii="Calibri" w:hAnsi="Calibri" w:cs="Calibri"/>
        </w:rPr>
        <w:t>:</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Surname</w:t>
      </w:r>
      <w:r>
        <w:rPr>
          <w:rFonts w:ascii="Calibri" w:hAnsi="Calibri" w:cs="Calibri"/>
        </w:rPr>
        <w:t>:</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Address</w:t>
      </w:r>
      <w:r>
        <w:rPr>
          <w:rFonts w:ascii="Calibri" w:hAnsi="Calibri" w:cs="Calibri"/>
        </w:rPr>
        <w:t>:</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Pr>
          <w:rFonts w:ascii="Calibri" w:hAnsi="Calibri" w:cs="Calibri"/>
        </w:rPr>
        <w:t>Count</w:t>
      </w:r>
      <w:r w:rsidRPr="00EF4C0C">
        <w:rPr>
          <w:rFonts w:ascii="Calibri" w:hAnsi="Calibri" w:cs="Calibri"/>
        </w:rPr>
        <w:t>y</w:t>
      </w:r>
      <w:r>
        <w:rPr>
          <w:rFonts w:ascii="Calibri" w:hAnsi="Calibri" w:cs="Calibri"/>
        </w:rPr>
        <w:t>:</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Date of birth</w:t>
      </w:r>
      <w:r>
        <w:rPr>
          <w:rFonts w:ascii="Calibri" w:hAnsi="Calibri" w:cs="Calibri"/>
        </w:rPr>
        <w:t>:</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Pr>
          <w:rFonts w:ascii="Calibri" w:hAnsi="Calibri" w:cs="Calibri"/>
        </w:rPr>
        <w:t>Telephone:</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Email</w:t>
      </w:r>
      <w:r>
        <w:rPr>
          <w:rFonts w:ascii="Calibri" w:hAnsi="Calibri" w:cs="Calibri"/>
        </w:rPr>
        <w:t>:</w:t>
      </w:r>
    </w:p>
    <w:p w:rsidR="00CE1445" w:rsidRPr="00EF4C0C" w:rsidRDefault="00CE1445" w:rsidP="00230F47">
      <w:pPr>
        <w:rPr>
          <w:rFonts w:ascii="Calibri" w:hAnsi="Calibri" w:cs="Calibri"/>
          <w:b/>
          <w:bCs/>
        </w:rPr>
      </w:pPr>
    </w:p>
    <w:p w:rsidR="00CE1445" w:rsidRPr="00EF4C0C" w:rsidRDefault="00CE1445" w:rsidP="00230F47">
      <w:pPr>
        <w:rPr>
          <w:rFonts w:ascii="Calibri" w:hAnsi="Calibri" w:cs="Calibri"/>
          <w:b/>
          <w:bCs/>
        </w:rPr>
      </w:pPr>
      <w:r w:rsidRPr="00EF4C0C">
        <w:rPr>
          <w:rFonts w:ascii="Calibri" w:hAnsi="Calibri" w:cs="Calibri"/>
          <w:b/>
          <w:bCs/>
        </w:rPr>
        <w:t>Details of work submitted</w:t>
      </w:r>
    </w:p>
    <w:p w:rsidR="00CE1445"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Title</w:t>
      </w:r>
      <w:r>
        <w:rPr>
          <w:rFonts w:ascii="Calibri" w:hAnsi="Calibri" w:cs="Calibri"/>
        </w:rPr>
        <w:t>:</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Date of completion (must not be before 1 J</w:t>
      </w:r>
      <w:r>
        <w:rPr>
          <w:rFonts w:ascii="Calibri" w:hAnsi="Calibri" w:cs="Calibri"/>
        </w:rPr>
        <w:t>anuary 2016</w:t>
      </w:r>
      <w:r w:rsidRPr="00EF4C0C">
        <w:rPr>
          <w:rFonts w:ascii="Calibri" w:hAnsi="Calibri" w:cs="Calibri"/>
        </w:rPr>
        <w:t>)</w:t>
      </w:r>
      <w:r>
        <w:rPr>
          <w:rFonts w:ascii="Calibri" w:hAnsi="Calibri" w:cs="Calibri"/>
        </w:rPr>
        <w:t>:</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Name of sitter</w:t>
      </w:r>
      <w:r>
        <w:rPr>
          <w:rFonts w:ascii="Calibri" w:hAnsi="Calibri" w:cs="Calibri"/>
        </w:rPr>
        <w:t>:</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Pr>
          <w:rFonts w:ascii="Calibri" w:hAnsi="Calibri" w:cs="Calibri"/>
        </w:rPr>
        <w:t>Do you have the consent of the sitter (or, where relevant, the sitter’s parent or guardian) to display the work?</w:t>
      </w:r>
    </w:p>
    <w:p w:rsidR="00CE1445" w:rsidRPr="00EF4C0C" w:rsidRDefault="00CE1445" w:rsidP="00230F47">
      <w:pPr>
        <w:rPr>
          <w:rFonts w:ascii="Calibri" w:hAnsi="Calibri" w:cs="Calibri"/>
        </w:rPr>
      </w:pPr>
    </w:p>
    <w:p w:rsidR="00CE1445" w:rsidRPr="00EF4C0C" w:rsidRDefault="00CE1445" w:rsidP="00230F47">
      <w:pPr>
        <w:rPr>
          <w:rFonts w:ascii="Calibri" w:hAnsi="Calibri" w:cs="Calibri"/>
        </w:rPr>
      </w:pPr>
      <w:r w:rsidRPr="00EF4C0C">
        <w:rPr>
          <w:rFonts w:ascii="Calibri" w:hAnsi="Calibri" w:cs="Calibri"/>
        </w:rPr>
        <w:t>Medium</w:t>
      </w:r>
      <w:r>
        <w:rPr>
          <w:rFonts w:ascii="Calibri" w:hAnsi="Calibri" w:cs="Calibri"/>
        </w:rPr>
        <w:t xml:space="preserve"> :</w:t>
      </w:r>
    </w:p>
    <w:p w:rsidR="00CE1445" w:rsidRPr="00EF4C0C" w:rsidRDefault="00CE1445" w:rsidP="00230F47">
      <w:pPr>
        <w:rPr>
          <w:rFonts w:ascii="Calibri" w:hAnsi="Calibri" w:cs="Calibri"/>
        </w:rPr>
      </w:pPr>
    </w:p>
    <w:p w:rsidR="00CE1445" w:rsidRPr="00EF4C0C" w:rsidRDefault="00CE1445" w:rsidP="009733A9">
      <w:pPr>
        <w:rPr>
          <w:rFonts w:ascii="Calibri" w:hAnsi="Calibri" w:cs="Calibri"/>
        </w:rPr>
      </w:pPr>
      <w:r w:rsidRPr="00EF4C0C">
        <w:rPr>
          <w:rFonts w:ascii="Calibri" w:hAnsi="Calibri" w:cs="Calibri"/>
        </w:rPr>
        <w:t>Support</w:t>
      </w:r>
      <w:r>
        <w:rPr>
          <w:rFonts w:ascii="Calibri" w:hAnsi="Calibri" w:cs="Calibri"/>
        </w:rPr>
        <w:t xml:space="preserve"> (e.g. paper, canvas):</w:t>
      </w:r>
    </w:p>
    <w:p w:rsidR="00CE1445" w:rsidRPr="00EF4C0C" w:rsidRDefault="00CE1445" w:rsidP="00230F47">
      <w:pPr>
        <w:rPr>
          <w:rFonts w:ascii="Calibri" w:hAnsi="Calibri" w:cs="Calibri"/>
          <w:b/>
          <w:bCs/>
        </w:rPr>
      </w:pPr>
    </w:p>
    <w:p w:rsidR="00CE1445" w:rsidRDefault="00CE1445" w:rsidP="009733A9">
      <w:pPr>
        <w:rPr>
          <w:rFonts w:ascii="Calibri" w:hAnsi="Calibri" w:cs="Calibri"/>
        </w:rPr>
      </w:pPr>
      <w:r w:rsidRPr="00EF4C0C">
        <w:rPr>
          <w:rFonts w:ascii="Calibri" w:hAnsi="Calibri" w:cs="Calibri"/>
        </w:rPr>
        <w:t xml:space="preserve">Dimensions (height x width x depth in </w:t>
      </w:r>
      <w:r>
        <w:rPr>
          <w:rFonts w:ascii="Calibri" w:hAnsi="Calibri" w:cs="Calibri"/>
        </w:rPr>
        <w:t>c</w:t>
      </w:r>
      <w:r w:rsidRPr="00EF4C0C">
        <w:rPr>
          <w:rFonts w:ascii="Calibri" w:hAnsi="Calibri" w:cs="Calibri"/>
        </w:rPr>
        <w:t>m)</w:t>
      </w:r>
      <w:r>
        <w:rPr>
          <w:rFonts w:ascii="Calibri" w:hAnsi="Calibri" w:cs="Calibri"/>
        </w:rPr>
        <w:t>:</w:t>
      </w:r>
    </w:p>
    <w:p w:rsidR="00CE1445" w:rsidRDefault="00CE1445" w:rsidP="00230F47">
      <w:pPr>
        <w:rPr>
          <w:rFonts w:ascii="Calibri" w:hAnsi="Calibri" w:cs="Calibri"/>
        </w:rPr>
      </w:pPr>
    </w:p>
    <w:p w:rsidR="00CE1445" w:rsidRDefault="00CE1445" w:rsidP="00230F47">
      <w:pPr>
        <w:rPr>
          <w:rFonts w:ascii="Calibri" w:hAnsi="Calibri" w:cs="Calibri"/>
        </w:rPr>
      </w:pPr>
    </w:p>
    <w:p w:rsidR="00CE1445" w:rsidRPr="000368FC" w:rsidRDefault="00CE1445" w:rsidP="00230F47">
      <w:pPr>
        <w:rPr>
          <w:rFonts w:ascii="Calibri" w:hAnsi="Calibri" w:cs="Calibri"/>
          <w:b/>
          <w:bCs/>
          <w:color w:val="FF0000"/>
        </w:rPr>
      </w:pPr>
      <w:r w:rsidRPr="000368FC">
        <w:rPr>
          <w:rFonts w:ascii="Calibri" w:hAnsi="Calibri" w:cs="Calibri"/>
          <w:b/>
          <w:bCs/>
          <w:color w:val="FF0000"/>
        </w:rPr>
        <w:t>I have read the rules of this competition and agree to be bound by them.</w:t>
      </w:r>
    </w:p>
    <w:p w:rsidR="00CE1445" w:rsidRPr="000368FC" w:rsidRDefault="00CE1445" w:rsidP="00230F47">
      <w:pPr>
        <w:rPr>
          <w:rFonts w:ascii="Calibri" w:hAnsi="Calibri" w:cs="Calibri"/>
          <w:b/>
          <w:bCs/>
          <w:color w:val="FF0000"/>
        </w:rPr>
      </w:pPr>
      <w:r w:rsidRPr="000368FC">
        <w:rPr>
          <w:rFonts w:ascii="Calibri" w:hAnsi="Calibri" w:cs="Calibri"/>
          <w:b/>
          <w:bCs/>
          <w:color w:val="FF0000"/>
        </w:rPr>
        <w:t>Please tick box: [</w:t>
      </w:r>
      <w:r>
        <w:rPr>
          <w:rFonts w:ascii="Calibri" w:hAnsi="Calibri" w:cs="Calibri"/>
          <w:b/>
          <w:bCs/>
          <w:color w:val="FF0000"/>
        </w:rPr>
        <w:t xml:space="preserve"> </w:t>
      </w:r>
      <w:r w:rsidRPr="000368FC">
        <w:rPr>
          <w:rFonts w:ascii="Calibri" w:hAnsi="Calibri" w:cs="Calibri"/>
          <w:b/>
          <w:bCs/>
          <w:color w:val="FF0000"/>
        </w:rPr>
        <w:t>]</w:t>
      </w:r>
    </w:p>
    <w:p w:rsidR="00CE1445" w:rsidRDefault="00CE1445" w:rsidP="00230F47">
      <w:pPr>
        <w:rPr>
          <w:rFonts w:ascii="Calibri" w:hAnsi="Calibri" w:cs="Calibri"/>
        </w:rPr>
      </w:pPr>
    </w:p>
    <w:p w:rsidR="00CE1445" w:rsidRPr="006160C0" w:rsidRDefault="00CE1445" w:rsidP="00230F47">
      <w:pPr>
        <w:rPr>
          <w:rFonts w:ascii="Calibri" w:hAnsi="Calibri" w:cs="Calibri"/>
          <w:b/>
          <w:bCs/>
        </w:rPr>
      </w:pPr>
      <w:r>
        <w:rPr>
          <w:rFonts w:ascii="Calibri" w:hAnsi="Calibri" w:cs="Calibri"/>
          <w:b/>
          <w:bCs/>
        </w:rPr>
        <w:t>Return completed form via e-mail to: info@sharonfidgeon.com</w:t>
      </w:r>
    </w:p>
    <w:p w:rsidR="00CE1445" w:rsidRPr="00EF4C0C" w:rsidRDefault="00CE1445" w:rsidP="00230F47">
      <w:pPr>
        <w:rPr>
          <w:rFonts w:ascii="Calibri" w:hAnsi="Calibri" w:cs="Calibri"/>
        </w:rPr>
      </w:pPr>
    </w:p>
    <w:p w:rsidR="00CE1445" w:rsidRDefault="00CE1445">
      <w:pPr>
        <w:rPr>
          <w:rFonts w:ascii="Calibri" w:hAnsi="Calibri" w:cs="Calibri"/>
        </w:rPr>
      </w:pPr>
      <w:r w:rsidRPr="006160C0">
        <w:rPr>
          <w:rFonts w:ascii="Calibri" w:hAnsi="Calibri" w:cs="Calibri"/>
        </w:rPr>
        <w:t>Registrat</w:t>
      </w:r>
      <w:r>
        <w:rPr>
          <w:rFonts w:ascii="Calibri" w:hAnsi="Calibri" w:cs="Calibri"/>
        </w:rPr>
        <w:t>ion number (Kildare County Council Arts Services office use only)</w:t>
      </w:r>
    </w:p>
    <w:p w:rsidR="00CE1445" w:rsidRPr="004B602E" w:rsidRDefault="00CE1445" w:rsidP="00623616">
      <w:pPr>
        <w:widowControl w:val="0"/>
        <w:autoSpaceDE w:val="0"/>
        <w:autoSpaceDN w:val="0"/>
        <w:adjustRightInd w:val="0"/>
        <w:spacing w:after="240"/>
        <w:jc w:val="both"/>
        <w:rPr>
          <w:rFonts w:ascii="Calibri" w:hAnsi="Calibri" w:cs="Calibri"/>
          <w:sz w:val="36"/>
          <w:szCs w:val="36"/>
        </w:rPr>
      </w:pPr>
      <w:r w:rsidRPr="004B602E">
        <w:rPr>
          <w:rFonts w:ascii="Calibri" w:hAnsi="Calibri" w:cs="Calibri"/>
          <w:color w:val="FB0007"/>
          <w:sz w:val="36"/>
          <w:szCs w:val="36"/>
        </w:rPr>
        <w:t xml:space="preserve">RULES OF </w:t>
      </w:r>
      <w:r>
        <w:rPr>
          <w:rFonts w:ascii="Calibri" w:hAnsi="Calibri" w:cs="Calibri"/>
          <w:color w:val="FB0007"/>
          <w:sz w:val="36"/>
          <w:szCs w:val="36"/>
        </w:rPr>
        <w:t xml:space="preserve">CULTURE NIGHT </w:t>
      </w:r>
      <w:r w:rsidRPr="004B602E">
        <w:rPr>
          <w:rFonts w:ascii="Calibri" w:hAnsi="Calibri" w:cs="Calibri"/>
          <w:color w:val="FB0007"/>
          <w:sz w:val="36"/>
          <w:szCs w:val="36"/>
        </w:rPr>
        <w:t>KILDARE PO</w:t>
      </w:r>
      <w:r>
        <w:rPr>
          <w:rFonts w:ascii="Calibri" w:hAnsi="Calibri" w:cs="Calibri"/>
          <w:color w:val="FB0007"/>
          <w:sz w:val="36"/>
          <w:szCs w:val="36"/>
        </w:rPr>
        <w:t>RTRAIT ARTIST OF THE YEAR - 2016</w:t>
      </w:r>
    </w:p>
    <w:p w:rsidR="00CE1445" w:rsidRPr="004B602E" w:rsidRDefault="00CE1445" w:rsidP="00623616">
      <w:pPr>
        <w:widowControl w:val="0"/>
        <w:autoSpaceDE w:val="0"/>
        <w:autoSpaceDN w:val="0"/>
        <w:adjustRightInd w:val="0"/>
        <w:spacing w:after="240"/>
        <w:jc w:val="both"/>
        <w:rPr>
          <w:rFonts w:ascii="Calibri" w:hAnsi="Calibri" w:cs="Calibri"/>
          <w:sz w:val="28"/>
          <w:szCs w:val="28"/>
        </w:rPr>
      </w:pPr>
      <w:r w:rsidRPr="004B602E">
        <w:rPr>
          <w:rFonts w:ascii="Calibri" w:hAnsi="Calibri" w:cs="Calibri"/>
          <w:sz w:val="28"/>
          <w:szCs w:val="28"/>
        </w:rPr>
        <w:t>Eligibility and Entry Requirements</w:t>
      </w:r>
    </w:p>
    <w:p w:rsidR="00CE1445" w:rsidRPr="004B602E" w:rsidRDefault="00CE1445" w:rsidP="00623616">
      <w:pPr>
        <w:widowControl w:val="0"/>
        <w:numPr>
          <w:ilvl w:val="0"/>
          <w:numId w:val="1"/>
        </w:numPr>
        <w:tabs>
          <w:tab w:val="left" w:pos="220"/>
          <w:tab w:val="left" w:pos="720"/>
        </w:tabs>
        <w:autoSpaceDE w:val="0"/>
        <w:autoSpaceDN w:val="0"/>
        <w:adjustRightInd w:val="0"/>
        <w:spacing w:after="320"/>
        <w:ind w:hanging="720"/>
        <w:jc w:val="both"/>
        <w:rPr>
          <w:rFonts w:ascii="Calibri" w:hAnsi="Calibri" w:cs="Calibri"/>
          <w:sz w:val="28"/>
          <w:szCs w:val="28"/>
        </w:rPr>
      </w:pPr>
      <w:r>
        <w:rPr>
          <w:rFonts w:ascii="Calibri" w:hAnsi="Calibri" w:cs="Calibri"/>
          <w:sz w:val="28"/>
          <w:szCs w:val="28"/>
        </w:rPr>
        <w:t xml:space="preserve"> </w:t>
      </w:r>
      <w:r>
        <w:rPr>
          <w:rFonts w:ascii="Calibri" w:hAnsi="Calibri" w:cs="Calibri"/>
          <w:sz w:val="28"/>
          <w:szCs w:val="28"/>
        </w:rPr>
        <w:tab/>
      </w:r>
      <w:r w:rsidRPr="004B602E">
        <w:rPr>
          <w:rFonts w:ascii="Calibri" w:hAnsi="Calibri" w:cs="Calibri"/>
          <w:sz w:val="28"/>
          <w:szCs w:val="28"/>
        </w:rPr>
        <w:t>Artists must be over 1</w:t>
      </w:r>
      <w:r>
        <w:rPr>
          <w:rFonts w:ascii="Calibri" w:hAnsi="Calibri" w:cs="Calibri"/>
          <w:sz w:val="28"/>
          <w:szCs w:val="28"/>
        </w:rPr>
        <w:t>6 years of age on 25 August 2016</w:t>
      </w:r>
      <w:r w:rsidRPr="004B602E">
        <w:rPr>
          <w:rFonts w:ascii="Calibri" w:hAnsi="Calibri" w:cs="Calibri"/>
          <w:sz w:val="28"/>
          <w:szCs w:val="28"/>
        </w:rPr>
        <w:t xml:space="preserve">. </w:t>
      </w:r>
    </w:p>
    <w:p w:rsidR="00CE1445" w:rsidRPr="00AC0A84" w:rsidRDefault="00CE1445" w:rsidP="00623616">
      <w:pPr>
        <w:widowControl w:val="0"/>
        <w:numPr>
          <w:ilvl w:val="0"/>
          <w:numId w:val="1"/>
        </w:numPr>
        <w:tabs>
          <w:tab w:val="left" w:pos="220"/>
          <w:tab w:val="left" w:pos="720"/>
        </w:tabs>
        <w:autoSpaceDE w:val="0"/>
        <w:autoSpaceDN w:val="0"/>
        <w:adjustRightInd w:val="0"/>
        <w:spacing w:after="320"/>
        <w:ind w:hanging="720"/>
        <w:jc w:val="both"/>
        <w:rPr>
          <w:rFonts w:ascii="Calibri" w:hAnsi="Calibri" w:cs="Calibri"/>
          <w:sz w:val="28"/>
          <w:szCs w:val="28"/>
        </w:rPr>
      </w:pPr>
      <w:r w:rsidRPr="00AC0A84">
        <w:rPr>
          <w:rFonts w:ascii="Calibri" w:hAnsi="Calibri" w:cs="Calibri"/>
          <w:sz w:val="28"/>
          <w:szCs w:val="28"/>
        </w:rPr>
        <w:t xml:space="preserve"> </w:t>
      </w:r>
      <w:r w:rsidRPr="00AC0A84">
        <w:rPr>
          <w:rFonts w:ascii="Calibri" w:hAnsi="Calibri" w:cs="Calibri"/>
          <w:sz w:val="28"/>
          <w:szCs w:val="28"/>
        </w:rPr>
        <w:tab/>
        <w:t xml:space="preserve">Employees, directors and other officers of the Kildare County Council, </w:t>
      </w:r>
      <w:r>
        <w:rPr>
          <w:rFonts w:ascii="Calibri" w:hAnsi="Calibri" w:cs="Calibri"/>
          <w:sz w:val="28"/>
          <w:szCs w:val="28"/>
        </w:rPr>
        <w:t>of any sponsor, partner or</w:t>
      </w:r>
      <w:r w:rsidRPr="00AC0A84">
        <w:rPr>
          <w:rFonts w:ascii="Calibri" w:hAnsi="Calibri" w:cs="Calibri"/>
          <w:sz w:val="28"/>
          <w:szCs w:val="28"/>
        </w:rPr>
        <w:t xml:space="preserve"> </w:t>
      </w:r>
      <w:bookmarkStart w:id="0" w:name="_GoBack"/>
      <w:bookmarkEnd w:id="0"/>
      <w:r w:rsidRPr="00AC0A84">
        <w:rPr>
          <w:rFonts w:ascii="Calibri" w:hAnsi="Calibri" w:cs="Calibri"/>
          <w:sz w:val="28"/>
          <w:szCs w:val="28"/>
        </w:rPr>
        <w:t>affiliated companies, and such persons’ family members are not eligible to ente</w:t>
      </w:r>
      <w:r>
        <w:rPr>
          <w:rFonts w:ascii="Calibri" w:hAnsi="Calibri" w:cs="Calibri"/>
          <w:sz w:val="28"/>
          <w:szCs w:val="28"/>
        </w:rPr>
        <w:t>r.</w:t>
      </w:r>
      <w:r w:rsidRPr="00AC0A84">
        <w:rPr>
          <w:rFonts w:ascii="Calibri" w:hAnsi="Calibri" w:cs="Calibri"/>
          <w:sz w:val="28"/>
          <w:szCs w:val="28"/>
        </w:rPr>
        <w:t xml:space="preserve"> </w:t>
      </w:r>
    </w:p>
    <w:p w:rsidR="00CE1445" w:rsidRPr="004B602E" w:rsidRDefault="00CE1445" w:rsidP="00623616">
      <w:pPr>
        <w:widowControl w:val="0"/>
        <w:numPr>
          <w:ilvl w:val="0"/>
          <w:numId w:val="1"/>
        </w:numPr>
        <w:tabs>
          <w:tab w:val="left" w:pos="220"/>
          <w:tab w:val="left" w:pos="720"/>
        </w:tabs>
        <w:autoSpaceDE w:val="0"/>
        <w:autoSpaceDN w:val="0"/>
        <w:adjustRightInd w:val="0"/>
        <w:spacing w:after="320"/>
        <w:ind w:hanging="720"/>
        <w:jc w:val="both"/>
        <w:rPr>
          <w:rFonts w:ascii="Calibri" w:hAnsi="Calibri" w:cs="Calibri"/>
          <w:sz w:val="28"/>
          <w:szCs w:val="28"/>
        </w:rPr>
      </w:pPr>
      <w:r>
        <w:rPr>
          <w:rFonts w:ascii="Calibri" w:hAnsi="Calibri" w:cs="Calibri"/>
          <w:sz w:val="28"/>
          <w:szCs w:val="28"/>
        </w:rPr>
        <w:t xml:space="preserve"> </w:t>
      </w:r>
      <w:r>
        <w:rPr>
          <w:rFonts w:ascii="Calibri" w:hAnsi="Calibri" w:cs="Calibri"/>
          <w:sz w:val="28"/>
          <w:szCs w:val="28"/>
        </w:rPr>
        <w:tab/>
      </w:r>
      <w:r w:rsidRPr="004B602E">
        <w:rPr>
          <w:rFonts w:ascii="Calibri" w:hAnsi="Calibri" w:cs="Calibri"/>
          <w:sz w:val="28"/>
          <w:szCs w:val="28"/>
        </w:rPr>
        <w:t xml:space="preserve">Artists may submit 1 sample of portrait artwork only. </w:t>
      </w:r>
      <w:r>
        <w:rPr>
          <w:rFonts w:ascii="Calibri" w:hAnsi="Calibri" w:cs="Calibri"/>
          <w:sz w:val="28"/>
          <w:szCs w:val="28"/>
        </w:rPr>
        <w:t>Photography is not eligible for this competition.</w:t>
      </w:r>
      <w:r w:rsidRPr="004B602E">
        <w:rPr>
          <w:rFonts w:ascii="Calibri" w:hAnsi="Calibri" w:cs="Calibri"/>
          <w:sz w:val="28"/>
          <w:szCs w:val="28"/>
        </w:rPr>
        <w:t xml:space="preserve"> This artwork will be used to assess suitability and eligibility for the artist to be shortlisted for the competition.</w:t>
      </w:r>
    </w:p>
    <w:p w:rsidR="00CE1445" w:rsidRPr="004B602E" w:rsidRDefault="00CE1445" w:rsidP="00623616">
      <w:pPr>
        <w:widowControl w:val="0"/>
        <w:numPr>
          <w:ilvl w:val="0"/>
          <w:numId w:val="1"/>
        </w:numPr>
        <w:tabs>
          <w:tab w:val="left" w:pos="220"/>
          <w:tab w:val="left" w:pos="720"/>
        </w:tabs>
        <w:autoSpaceDE w:val="0"/>
        <w:autoSpaceDN w:val="0"/>
        <w:adjustRightInd w:val="0"/>
        <w:spacing w:after="320"/>
        <w:ind w:hanging="720"/>
        <w:jc w:val="both"/>
        <w:rPr>
          <w:rFonts w:ascii="Calibri" w:hAnsi="Calibri" w:cs="Calibri"/>
          <w:sz w:val="28"/>
          <w:szCs w:val="28"/>
        </w:rPr>
      </w:pPr>
      <w:r>
        <w:rPr>
          <w:rFonts w:ascii="Calibri" w:hAnsi="Calibri" w:cs="Calibri"/>
          <w:sz w:val="28"/>
          <w:szCs w:val="28"/>
        </w:rPr>
        <w:t xml:space="preserve"> </w:t>
      </w:r>
      <w:r>
        <w:rPr>
          <w:rFonts w:ascii="Calibri" w:hAnsi="Calibri" w:cs="Calibri"/>
          <w:sz w:val="28"/>
          <w:szCs w:val="28"/>
        </w:rPr>
        <w:tab/>
      </w:r>
      <w:r w:rsidRPr="004B602E">
        <w:rPr>
          <w:rFonts w:ascii="Calibri" w:hAnsi="Calibri" w:cs="Calibri"/>
          <w:sz w:val="28"/>
          <w:szCs w:val="28"/>
        </w:rPr>
        <w:t xml:space="preserve">The submitted portrait must be the artist’s own original work. </w:t>
      </w:r>
    </w:p>
    <w:p w:rsidR="00CE1445" w:rsidRPr="004B602E" w:rsidRDefault="00CE1445" w:rsidP="00623616">
      <w:pPr>
        <w:widowControl w:val="0"/>
        <w:numPr>
          <w:ilvl w:val="0"/>
          <w:numId w:val="1"/>
        </w:numPr>
        <w:tabs>
          <w:tab w:val="left" w:pos="220"/>
          <w:tab w:val="left" w:pos="720"/>
        </w:tabs>
        <w:autoSpaceDE w:val="0"/>
        <w:autoSpaceDN w:val="0"/>
        <w:adjustRightInd w:val="0"/>
        <w:spacing w:after="320"/>
        <w:ind w:hanging="720"/>
        <w:jc w:val="both"/>
        <w:rPr>
          <w:rFonts w:ascii="Calibri" w:hAnsi="Calibri" w:cs="Calibri"/>
          <w:sz w:val="28"/>
          <w:szCs w:val="28"/>
        </w:rPr>
      </w:pPr>
      <w:r>
        <w:rPr>
          <w:rFonts w:ascii="Calibri" w:hAnsi="Calibri" w:cs="Calibri"/>
          <w:sz w:val="28"/>
          <w:szCs w:val="28"/>
        </w:rPr>
        <w:tab/>
      </w:r>
      <w:r w:rsidRPr="004B602E">
        <w:rPr>
          <w:rFonts w:ascii="Calibri" w:hAnsi="Calibri" w:cs="Calibri"/>
          <w:sz w:val="28"/>
          <w:szCs w:val="28"/>
        </w:rPr>
        <w:t xml:space="preserve">Portraits that have already won an award can be entered. </w:t>
      </w:r>
    </w:p>
    <w:p w:rsidR="00CE1445" w:rsidRPr="004B602E" w:rsidRDefault="00CE1445" w:rsidP="00623616">
      <w:pPr>
        <w:widowControl w:val="0"/>
        <w:numPr>
          <w:ilvl w:val="0"/>
          <w:numId w:val="1"/>
        </w:numPr>
        <w:tabs>
          <w:tab w:val="left" w:pos="220"/>
          <w:tab w:val="left" w:pos="720"/>
        </w:tabs>
        <w:autoSpaceDE w:val="0"/>
        <w:autoSpaceDN w:val="0"/>
        <w:adjustRightInd w:val="0"/>
        <w:spacing w:after="320"/>
        <w:ind w:hanging="720"/>
        <w:jc w:val="both"/>
        <w:rPr>
          <w:rFonts w:ascii="Calibri" w:hAnsi="Calibri" w:cs="Calibri"/>
          <w:sz w:val="28"/>
          <w:szCs w:val="28"/>
        </w:rPr>
      </w:pPr>
      <w:r>
        <w:rPr>
          <w:rFonts w:ascii="Calibri" w:hAnsi="Calibri" w:cs="Calibri"/>
          <w:sz w:val="28"/>
          <w:szCs w:val="28"/>
        </w:rPr>
        <w:t xml:space="preserve"> </w:t>
      </w:r>
      <w:r>
        <w:rPr>
          <w:rFonts w:ascii="Calibri" w:hAnsi="Calibri" w:cs="Calibri"/>
          <w:sz w:val="28"/>
          <w:szCs w:val="28"/>
        </w:rPr>
        <w:tab/>
      </w:r>
      <w:r w:rsidRPr="004B602E">
        <w:rPr>
          <w:rFonts w:ascii="Calibri" w:hAnsi="Calibri" w:cs="Calibri"/>
          <w:sz w:val="28"/>
          <w:szCs w:val="28"/>
        </w:rPr>
        <w:t xml:space="preserve">The artist must have the consent of the sitter (or, where relevant, the sitter’s parent or guardian) to display the portrait. </w:t>
      </w:r>
    </w:p>
    <w:p w:rsidR="00CE1445" w:rsidRDefault="00CE1445" w:rsidP="00623616">
      <w:pPr>
        <w:widowControl w:val="0"/>
        <w:numPr>
          <w:ilvl w:val="0"/>
          <w:numId w:val="1"/>
        </w:numPr>
        <w:tabs>
          <w:tab w:val="left" w:pos="220"/>
          <w:tab w:val="left" w:pos="720"/>
        </w:tabs>
        <w:autoSpaceDE w:val="0"/>
        <w:autoSpaceDN w:val="0"/>
        <w:adjustRightInd w:val="0"/>
        <w:spacing w:after="320"/>
        <w:ind w:hanging="720"/>
        <w:jc w:val="both"/>
        <w:rPr>
          <w:rFonts w:ascii="Calibri" w:hAnsi="Calibri" w:cs="Calibri"/>
          <w:sz w:val="28"/>
          <w:szCs w:val="28"/>
        </w:rPr>
      </w:pPr>
      <w:r>
        <w:rPr>
          <w:rFonts w:ascii="Calibri" w:hAnsi="Calibri" w:cs="Calibri"/>
          <w:sz w:val="28"/>
          <w:szCs w:val="28"/>
        </w:rPr>
        <w:t xml:space="preserve"> </w:t>
      </w:r>
      <w:r>
        <w:rPr>
          <w:rFonts w:ascii="Calibri" w:hAnsi="Calibri" w:cs="Calibri"/>
          <w:sz w:val="28"/>
          <w:szCs w:val="28"/>
        </w:rPr>
        <w:tab/>
      </w:r>
      <w:r w:rsidRPr="004B602E">
        <w:rPr>
          <w:rFonts w:ascii="Calibri" w:hAnsi="Calibri" w:cs="Calibri"/>
          <w:sz w:val="28"/>
          <w:szCs w:val="28"/>
        </w:rPr>
        <w:t xml:space="preserve">Artists must fill out the entry form in full. </w:t>
      </w:r>
      <w:r>
        <w:rPr>
          <w:rFonts w:ascii="Calibri" w:hAnsi="Calibri" w:cs="Calibri"/>
          <w:sz w:val="28"/>
          <w:szCs w:val="28"/>
        </w:rPr>
        <w:t>There is no admission fee.</w:t>
      </w:r>
    </w:p>
    <w:p w:rsidR="00CE1445" w:rsidRPr="00AC0A84" w:rsidRDefault="00CE1445" w:rsidP="00623616">
      <w:pPr>
        <w:widowControl w:val="0"/>
        <w:numPr>
          <w:ilvl w:val="0"/>
          <w:numId w:val="1"/>
        </w:numPr>
        <w:tabs>
          <w:tab w:val="left" w:pos="720"/>
        </w:tabs>
        <w:autoSpaceDE w:val="0"/>
        <w:autoSpaceDN w:val="0"/>
        <w:adjustRightInd w:val="0"/>
        <w:spacing w:after="320"/>
        <w:ind w:hanging="720"/>
        <w:jc w:val="both"/>
        <w:rPr>
          <w:rFonts w:ascii="Calibri" w:hAnsi="Calibri" w:cs="Calibri"/>
          <w:sz w:val="28"/>
          <w:szCs w:val="28"/>
        </w:rPr>
      </w:pPr>
      <w:r w:rsidRPr="00AC0A84">
        <w:rPr>
          <w:rFonts w:ascii="Calibri" w:hAnsi="Calibri" w:cs="Calibri"/>
          <w:sz w:val="28"/>
          <w:szCs w:val="28"/>
        </w:rPr>
        <w:t>Original Portraits to be delivered to Riverbank Arts Centre, Newbridge, Co. Kildare</w:t>
      </w:r>
      <w:r>
        <w:rPr>
          <w:rFonts w:ascii="Calibri" w:hAnsi="Calibri" w:cs="Calibri"/>
          <w:sz w:val="28"/>
          <w:szCs w:val="28"/>
        </w:rPr>
        <w:t xml:space="preserve"> by 4pm 25th August 2016</w:t>
      </w:r>
      <w:r w:rsidRPr="00AC0A84">
        <w:rPr>
          <w:rFonts w:ascii="Calibri" w:hAnsi="Calibri" w:cs="Calibri"/>
          <w:sz w:val="28"/>
          <w:szCs w:val="28"/>
        </w:rPr>
        <w:t>. Please telephone 045 448328 to confirm office opening hours</w:t>
      </w:r>
    </w:p>
    <w:p w:rsidR="00CE1445" w:rsidRPr="00AC0A84" w:rsidRDefault="00CE1445" w:rsidP="00623616">
      <w:pPr>
        <w:widowControl w:val="0"/>
        <w:numPr>
          <w:ilvl w:val="0"/>
          <w:numId w:val="2"/>
        </w:numPr>
        <w:tabs>
          <w:tab w:val="left" w:pos="220"/>
          <w:tab w:val="left" w:pos="720"/>
        </w:tabs>
        <w:autoSpaceDE w:val="0"/>
        <w:autoSpaceDN w:val="0"/>
        <w:adjustRightInd w:val="0"/>
        <w:spacing w:after="320"/>
        <w:ind w:hanging="720"/>
        <w:jc w:val="both"/>
        <w:rPr>
          <w:rFonts w:ascii="Calibri" w:hAnsi="Calibri" w:cs="Calibri"/>
          <w:sz w:val="28"/>
          <w:szCs w:val="28"/>
        </w:rPr>
      </w:pPr>
      <w:r w:rsidRPr="00AC0A84">
        <w:rPr>
          <w:rFonts w:ascii="Calibri" w:hAnsi="Calibri" w:cs="Calibri"/>
          <w:sz w:val="28"/>
          <w:szCs w:val="28"/>
        </w:rPr>
        <w:t xml:space="preserve">Only entries received </w:t>
      </w:r>
      <w:r w:rsidRPr="00BC7B7E">
        <w:rPr>
          <w:rFonts w:ascii="Calibri" w:hAnsi="Calibri" w:cs="Calibri"/>
          <w:sz w:val="28"/>
          <w:szCs w:val="28"/>
        </w:rPr>
        <w:t>by 4pm</w:t>
      </w:r>
      <w:r w:rsidRPr="00AC0A84">
        <w:rPr>
          <w:rFonts w:ascii="Calibri" w:hAnsi="Calibri" w:cs="Calibri"/>
          <w:sz w:val="28"/>
          <w:szCs w:val="28"/>
        </w:rPr>
        <w:t xml:space="preserve"> on Thursday, 2</w:t>
      </w:r>
      <w:r>
        <w:rPr>
          <w:rFonts w:ascii="Calibri" w:hAnsi="Calibri" w:cs="Calibri"/>
          <w:sz w:val="28"/>
          <w:szCs w:val="28"/>
        </w:rPr>
        <w:t>5</w:t>
      </w:r>
      <w:r w:rsidRPr="00AC0A84">
        <w:rPr>
          <w:rFonts w:ascii="Calibri" w:hAnsi="Calibri" w:cs="Calibri"/>
          <w:sz w:val="28"/>
          <w:szCs w:val="28"/>
          <w:vertAlign w:val="superscript"/>
        </w:rPr>
        <w:t>th</w:t>
      </w:r>
      <w:r w:rsidRPr="00AC0A84">
        <w:rPr>
          <w:rFonts w:ascii="Calibri" w:hAnsi="Calibri" w:cs="Calibri"/>
          <w:sz w:val="28"/>
          <w:szCs w:val="28"/>
        </w:rPr>
        <w:t xml:space="preserve"> of August</w:t>
      </w:r>
      <w:r>
        <w:rPr>
          <w:rFonts w:ascii="Calibri" w:hAnsi="Calibri" w:cs="Calibri"/>
          <w:sz w:val="28"/>
          <w:szCs w:val="28"/>
        </w:rPr>
        <w:t xml:space="preserve"> 2016</w:t>
      </w:r>
      <w:r w:rsidRPr="00AC0A84">
        <w:rPr>
          <w:rFonts w:ascii="Calibri" w:hAnsi="Calibri" w:cs="Calibri"/>
          <w:sz w:val="28"/>
          <w:szCs w:val="28"/>
        </w:rPr>
        <w:t xml:space="preserve"> will be accepted. </w:t>
      </w:r>
    </w:p>
    <w:p w:rsidR="00CE1445" w:rsidRPr="004B602E" w:rsidRDefault="00CE1445" w:rsidP="00623616">
      <w:pPr>
        <w:widowControl w:val="0"/>
        <w:numPr>
          <w:ilvl w:val="0"/>
          <w:numId w:val="2"/>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Artists selected for the shortlist will be notified by 2</w:t>
      </w:r>
      <w:r w:rsidRPr="004B602E">
        <w:rPr>
          <w:rFonts w:ascii="Calibri" w:hAnsi="Calibri" w:cs="Calibri"/>
          <w:sz w:val="28"/>
          <w:szCs w:val="28"/>
          <w:vertAlign w:val="superscript"/>
        </w:rPr>
        <w:t>nd</w:t>
      </w:r>
      <w:r w:rsidRPr="004B602E">
        <w:rPr>
          <w:rFonts w:ascii="Calibri" w:hAnsi="Calibri" w:cs="Calibri"/>
          <w:sz w:val="28"/>
          <w:szCs w:val="28"/>
        </w:rPr>
        <w:t xml:space="preserve"> of September</w:t>
      </w:r>
      <w:r>
        <w:rPr>
          <w:rFonts w:ascii="Calibri" w:hAnsi="Calibri" w:cs="Calibri"/>
          <w:sz w:val="28"/>
          <w:szCs w:val="28"/>
        </w:rPr>
        <w:t xml:space="preserve"> 2016</w:t>
      </w:r>
      <w:r w:rsidRPr="004B602E">
        <w:rPr>
          <w:rFonts w:ascii="Calibri" w:hAnsi="Calibri" w:cs="Calibri"/>
          <w:sz w:val="28"/>
          <w:szCs w:val="28"/>
        </w:rPr>
        <w:t xml:space="preserve">.  Unsuccessful artists will </w:t>
      </w:r>
      <w:r>
        <w:rPr>
          <w:rFonts w:ascii="Calibri" w:hAnsi="Calibri" w:cs="Calibri"/>
          <w:sz w:val="28"/>
          <w:szCs w:val="28"/>
        </w:rPr>
        <w:t>also be notified at a later stage</w:t>
      </w:r>
      <w:r w:rsidRPr="004B602E">
        <w:rPr>
          <w:rFonts w:ascii="Calibri" w:hAnsi="Calibri" w:cs="Calibri"/>
          <w:sz w:val="28"/>
          <w:szCs w:val="28"/>
        </w:rPr>
        <w:t xml:space="preserve">. </w:t>
      </w:r>
    </w:p>
    <w:p w:rsidR="00CE1445" w:rsidRPr="004B602E" w:rsidRDefault="00CE1445" w:rsidP="00623616">
      <w:pPr>
        <w:widowControl w:val="0"/>
        <w:autoSpaceDE w:val="0"/>
        <w:autoSpaceDN w:val="0"/>
        <w:adjustRightInd w:val="0"/>
        <w:spacing w:after="240"/>
        <w:jc w:val="both"/>
        <w:rPr>
          <w:rFonts w:ascii="Calibri" w:hAnsi="Calibri" w:cs="Calibri"/>
          <w:sz w:val="28"/>
          <w:szCs w:val="28"/>
        </w:rPr>
      </w:pPr>
      <w:r w:rsidRPr="004B602E">
        <w:rPr>
          <w:rFonts w:ascii="Calibri" w:hAnsi="Calibri" w:cs="Calibri"/>
          <w:sz w:val="28"/>
          <w:szCs w:val="28"/>
        </w:rPr>
        <w:t>Further Terms and Conditions</w:t>
      </w:r>
    </w:p>
    <w:p w:rsidR="00CE1445" w:rsidRPr="004B602E" w:rsidRDefault="00CE1445" w:rsidP="00623616">
      <w:pPr>
        <w:widowControl w:val="0"/>
        <w:numPr>
          <w:ilvl w:val="0"/>
          <w:numId w:val="3"/>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 xml:space="preserve">By entering the Competition the artist irrevocably agrees to be bound by these Rules. </w:t>
      </w:r>
    </w:p>
    <w:p w:rsidR="00CE1445" w:rsidRPr="004B602E" w:rsidRDefault="00CE1445" w:rsidP="00623616">
      <w:pPr>
        <w:widowControl w:val="0"/>
        <w:numPr>
          <w:ilvl w:val="0"/>
          <w:numId w:val="3"/>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 xml:space="preserve">The artist warrants that: (i) the portrait complies with all of the eligibility and entry requirements set out in these Rules; (ii) the artist is the owner of and holds the copyright in the portrait; and (iii) the owner irrevocably consents to, and has obtained the irrevocable consent of the sitter to, the use of the portrait and their personal details in the manner set out in these Rules. </w:t>
      </w:r>
    </w:p>
    <w:p w:rsidR="00CE1445" w:rsidRPr="004B602E" w:rsidRDefault="00CE1445" w:rsidP="00623616">
      <w:pPr>
        <w:widowControl w:val="0"/>
        <w:numPr>
          <w:ilvl w:val="0"/>
          <w:numId w:val="3"/>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 xml:space="preserve">The copyright in all portraits exhibited in the Kildare </w:t>
      </w:r>
      <w:r>
        <w:rPr>
          <w:rFonts w:ascii="Calibri" w:hAnsi="Calibri" w:cs="Calibri"/>
          <w:sz w:val="28"/>
          <w:szCs w:val="28"/>
        </w:rPr>
        <w:t>Portrait Artist of the year 2016</w:t>
      </w:r>
      <w:r w:rsidRPr="004B602E">
        <w:rPr>
          <w:rFonts w:ascii="Calibri" w:hAnsi="Calibri" w:cs="Calibri"/>
          <w:sz w:val="28"/>
          <w:szCs w:val="28"/>
        </w:rPr>
        <w:t xml:space="preserve"> will remain the property of the artist. However, it is a condition of entry that the Kildare County Council Arts Service</w:t>
      </w:r>
      <w:r>
        <w:rPr>
          <w:rFonts w:ascii="Calibri" w:hAnsi="Calibri" w:cs="Calibri"/>
          <w:sz w:val="28"/>
          <w:szCs w:val="28"/>
        </w:rPr>
        <w:t>/Culture Night</w:t>
      </w:r>
      <w:r w:rsidRPr="004B602E">
        <w:rPr>
          <w:rFonts w:ascii="Calibri" w:hAnsi="Calibri" w:cs="Calibri"/>
          <w:sz w:val="28"/>
          <w:szCs w:val="28"/>
        </w:rPr>
        <w:t xml:space="preserve"> shall have a non-exclusive, transferable, sub-licensable, royalty-free, irrevocable license: (i) to reproduce images of the artworks for publicity, educational, reference and all broadcast and digital purposes in connection with the Competition, catalogue, possible tour and any subsequent publications; (ii) to provide images to third parties such as national and international press/broadcasters in connection with the Competition (iii) to use a representation of the winning artwork for any advertising, marketing, promotional or other purposes </w:t>
      </w:r>
    </w:p>
    <w:p w:rsidR="00CE1445" w:rsidRPr="004B602E" w:rsidRDefault="00CE1445" w:rsidP="00623616">
      <w:pPr>
        <w:widowControl w:val="0"/>
        <w:numPr>
          <w:ilvl w:val="0"/>
          <w:numId w:val="3"/>
        </w:numPr>
        <w:tabs>
          <w:tab w:val="left" w:pos="220"/>
          <w:tab w:val="left" w:pos="720"/>
        </w:tabs>
        <w:autoSpaceDE w:val="0"/>
        <w:autoSpaceDN w:val="0"/>
        <w:adjustRightInd w:val="0"/>
        <w:spacing w:after="266"/>
        <w:ind w:hanging="720"/>
        <w:jc w:val="both"/>
        <w:rPr>
          <w:rFonts w:ascii="Calibri" w:hAnsi="Calibri" w:cs="Calibri"/>
          <w:sz w:val="28"/>
          <w:szCs w:val="28"/>
        </w:rPr>
      </w:pPr>
      <w:r w:rsidRPr="004B602E">
        <w:rPr>
          <w:rFonts w:ascii="Calibri" w:hAnsi="Calibri" w:cs="Calibri"/>
          <w:sz w:val="28"/>
          <w:szCs w:val="28"/>
        </w:rPr>
        <w:t xml:space="preserve">Kildare County Council Arts Service may, but shall not be obliged to, film and broadcast the processes of the Competition. The artist irrevocably consents to their portrait, as well as footage of the artist and the artist’s sitter, being included in such filming, whether broadcast or not. The artist acknowledges that all intellectual property rights and any other rights in such footage will vest in Kildare County Council Arts Service and that Kildare County Council Arts Service shall be entitled without reference to the artist or the artist’s sitter, to edit such footage as it sees fit and to distribute it in any media anywhere in the world. The artist hereby irrevocably waives all and any performers’ moral rights and any other similar rights which may be vested in the artist in respect of his/her contribution to such footage in favour of Kildare County Council Arts Service and its successors and assigns. </w:t>
      </w:r>
    </w:p>
    <w:p w:rsidR="00CE1445" w:rsidRPr="004B602E" w:rsidRDefault="00CE1445" w:rsidP="00623616">
      <w:pPr>
        <w:widowControl w:val="0"/>
        <w:numPr>
          <w:ilvl w:val="0"/>
          <w:numId w:val="3"/>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 xml:space="preserve">The Kildare County Council Arts Service is not responsible for any damage to or loss of an artwork, however caused. </w:t>
      </w:r>
    </w:p>
    <w:p w:rsidR="00CE1445" w:rsidRPr="004B602E" w:rsidRDefault="00CE1445" w:rsidP="00623616">
      <w:pPr>
        <w:widowControl w:val="0"/>
        <w:numPr>
          <w:ilvl w:val="0"/>
          <w:numId w:val="4"/>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 xml:space="preserve">All shortlisted artists agree to participate in such promotional activity as is reasonably requested by Kildare County Council Arts Service. </w:t>
      </w:r>
    </w:p>
    <w:p w:rsidR="00CE1445" w:rsidRPr="004B602E" w:rsidRDefault="00CE1445" w:rsidP="00623616">
      <w:pPr>
        <w:widowControl w:val="0"/>
        <w:numPr>
          <w:ilvl w:val="0"/>
          <w:numId w:val="4"/>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 xml:space="preserve">All shortlisted artworks will remain in the Kildare County Council Arts Service until the Kildare </w:t>
      </w:r>
      <w:r>
        <w:rPr>
          <w:rFonts w:ascii="Calibri" w:hAnsi="Calibri" w:cs="Calibri"/>
          <w:sz w:val="28"/>
          <w:szCs w:val="28"/>
        </w:rPr>
        <w:t>Portrait Artist of the year 2016</w:t>
      </w:r>
      <w:r w:rsidRPr="004B602E">
        <w:rPr>
          <w:rFonts w:ascii="Calibri" w:hAnsi="Calibri" w:cs="Calibri"/>
          <w:sz w:val="28"/>
          <w:szCs w:val="28"/>
        </w:rPr>
        <w:t xml:space="preserve"> Competition night.</w:t>
      </w:r>
    </w:p>
    <w:p w:rsidR="00CE1445" w:rsidRPr="004B602E" w:rsidRDefault="00CE1445" w:rsidP="00623616">
      <w:pPr>
        <w:widowControl w:val="0"/>
        <w:numPr>
          <w:ilvl w:val="0"/>
          <w:numId w:val="4"/>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 xml:space="preserve">The decision of the judges is final and binding and no correspondence will be entered into in relation to such decision. </w:t>
      </w:r>
    </w:p>
    <w:p w:rsidR="00CE1445" w:rsidRPr="00AC0A84" w:rsidRDefault="00CE1445" w:rsidP="00623616">
      <w:pPr>
        <w:widowControl w:val="0"/>
        <w:numPr>
          <w:ilvl w:val="0"/>
          <w:numId w:val="4"/>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 xml:space="preserve">Kildare County Council Arts Service reserves the right to disqualify any artwork at any time if the artist has not adhered to these Rules, </w:t>
      </w:r>
      <w:r w:rsidRPr="00AC0A84">
        <w:rPr>
          <w:rFonts w:ascii="Calibri" w:hAnsi="Calibri" w:cs="Calibri"/>
          <w:sz w:val="28"/>
          <w:szCs w:val="28"/>
        </w:rPr>
        <w:t xml:space="preserve">even if the work has been shortlisted or selected as the winner. </w:t>
      </w:r>
    </w:p>
    <w:p w:rsidR="00CE1445" w:rsidRPr="00AC0A84" w:rsidRDefault="00CE1445" w:rsidP="00623616">
      <w:pPr>
        <w:widowControl w:val="0"/>
        <w:numPr>
          <w:ilvl w:val="0"/>
          <w:numId w:val="4"/>
        </w:numPr>
        <w:tabs>
          <w:tab w:val="left" w:pos="220"/>
          <w:tab w:val="left" w:pos="720"/>
        </w:tabs>
        <w:autoSpaceDE w:val="0"/>
        <w:autoSpaceDN w:val="0"/>
        <w:adjustRightInd w:val="0"/>
        <w:spacing w:after="320"/>
        <w:ind w:hanging="720"/>
        <w:jc w:val="both"/>
        <w:rPr>
          <w:rFonts w:ascii="Calibri" w:hAnsi="Calibri" w:cs="Calibri"/>
          <w:sz w:val="28"/>
          <w:szCs w:val="28"/>
        </w:rPr>
      </w:pPr>
      <w:r w:rsidRPr="00AC0A84">
        <w:rPr>
          <w:rFonts w:ascii="Calibri" w:hAnsi="Calibri" w:cs="Calibri"/>
          <w:sz w:val="28"/>
          <w:szCs w:val="28"/>
        </w:rPr>
        <w:t xml:space="preserve">Personal data relating to artists and sitters may be collected and used for the purpose of administering the Competition in accordance with these Rules. Artists and sitters have the right, subject to certain exemptions, to obtain a copy of any personal data, which Kildare County Council Arts Service holds about them and to have any inaccuracies in the information corrected. To avail of any of these rights, please write to Kildare County Council Arts Service at </w:t>
      </w:r>
      <w:r w:rsidRPr="00AC0A84">
        <w:rPr>
          <w:rFonts w:ascii="Calibri" w:hAnsi="Calibri" w:cs="Calibri"/>
          <w:color w:val="0000FF"/>
          <w:sz w:val="28"/>
          <w:szCs w:val="28"/>
        </w:rPr>
        <w:t>lrussell@kildarecoco.ie</w:t>
      </w:r>
    </w:p>
    <w:p w:rsidR="00CE1445" w:rsidRPr="004B602E" w:rsidRDefault="00CE1445" w:rsidP="00623616">
      <w:pPr>
        <w:widowControl w:val="0"/>
        <w:numPr>
          <w:ilvl w:val="0"/>
          <w:numId w:val="4"/>
        </w:numPr>
        <w:tabs>
          <w:tab w:val="left" w:pos="220"/>
          <w:tab w:val="left" w:pos="720"/>
        </w:tabs>
        <w:autoSpaceDE w:val="0"/>
        <w:autoSpaceDN w:val="0"/>
        <w:adjustRightInd w:val="0"/>
        <w:spacing w:after="320"/>
        <w:ind w:hanging="720"/>
        <w:jc w:val="both"/>
        <w:rPr>
          <w:rFonts w:ascii="Calibri" w:hAnsi="Calibri" w:cs="Calibri"/>
          <w:sz w:val="28"/>
          <w:szCs w:val="28"/>
        </w:rPr>
      </w:pPr>
      <w:r w:rsidRPr="004B602E">
        <w:rPr>
          <w:rFonts w:ascii="Calibri" w:hAnsi="Calibri" w:cs="Calibri"/>
          <w:sz w:val="28"/>
          <w:szCs w:val="28"/>
        </w:rPr>
        <w:t xml:space="preserve">These Rules shall be governed by and construed in accordance with Irish law and any disputes arising under these rules shall be subject to the exclusive jurisdiction of the Irish courts. </w:t>
      </w:r>
    </w:p>
    <w:p w:rsidR="00CE1445" w:rsidRPr="004B602E" w:rsidRDefault="00CE1445" w:rsidP="00623616">
      <w:pPr>
        <w:widowControl w:val="0"/>
        <w:autoSpaceDE w:val="0"/>
        <w:autoSpaceDN w:val="0"/>
        <w:adjustRightInd w:val="0"/>
        <w:jc w:val="both"/>
        <w:rPr>
          <w:rFonts w:ascii="Calibri" w:hAnsi="Calibri" w:cs="Calibri"/>
          <w:sz w:val="28"/>
          <w:szCs w:val="28"/>
        </w:rPr>
      </w:pPr>
      <w:r w:rsidRPr="00402FBC">
        <w:rPr>
          <w:rFonts w:ascii="Calibri" w:hAnsi="Calibri" w:cs="Calibri"/>
          <w:noProof/>
          <w:sz w:val="28"/>
          <w:szCs w:val="28"/>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9pt;height:1.5pt;visibility:visible">
            <v:imagedata r:id="rId6" o:title=""/>
          </v:shape>
        </w:pict>
      </w:r>
      <w:r w:rsidRPr="004B602E">
        <w:rPr>
          <w:rFonts w:ascii="Calibri" w:hAnsi="Calibri" w:cs="Calibri"/>
          <w:sz w:val="28"/>
          <w:szCs w:val="28"/>
        </w:rPr>
        <w:t xml:space="preserve"> </w:t>
      </w:r>
      <w:r w:rsidRPr="00402FBC">
        <w:rPr>
          <w:rFonts w:ascii="Calibri" w:hAnsi="Calibri" w:cs="Calibri"/>
          <w:noProof/>
          <w:sz w:val="28"/>
          <w:szCs w:val="28"/>
          <w:lang w:val="en-IE" w:eastAsia="en-IE"/>
        </w:rPr>
        <w:pict>
          <v:shape id="Picture 2" o:spid="_x0000_i1026" type="#_x0000_t75" style="width:102pt;height:1.5pt;visibility:visible">
            <v:imagedata r:id="rId7" o:title=""/>
          </v:shape>
        </w:pict>
      </w:r>
      <w:r w:rsidRPr="004B602E">
        <w:rPr>
          <w:rFonts w:ascii="Calibri" w:hAnsi="Calibri" w:cs="Calibri"/>
          <w:sz w:val="28"/>
          <w:szCs w:val="28"/>
        </w:rPr>
        <w:t xml:space="preserve"> </w:t>
      </w:r>
      <w:r w:rsidRPr="00402FBC">
        <w:rPr>
          <w:rFonts w:ascii="Calibri" w:hAnsi="Calibri" w:cs="Calibri"/>
          <w:noProof/>
          <w:sz w:val="28"/>
          <w:szCs w:val="28"/>
          <w:lang w:val="en-IE" w:eastAsia="en-IE"/>
        </w:rPr>
        <w:pict>
          <v:shape id="Picture 3" o:spid="_x0000_i1027" type="#_x0000_t75" style="width:42pt;height:1.5pt;visibility:visible">
            <v:imagedata r:id="rId8" o:title=""/>
          </v:shape>
        </w:pict>
      </w:r>
    </w:p>
    <w:p w:rsidR="00CE1445" w:rsidRPr="004B602E" w:rsidRDefault="00CE1445" w:rsidP="00623616">
      <w:pPr>
        <w:jc w:val="both"/>
        <w:rPr>
          <w:rFonts w:ascii="Calibri" w:hAnsi="Calibri" w:cs="Calibri"/>
          <w:sz w:val="28"/>
          <w:szCs w:val="28"/>
        </w:rPr>
      </w:pPr>
    </w:p>
    <w:p w:rsidR="00CE1445" w:rsidRPr="002D2FBE" w:rsidRDefault="00CE1445">
      <w:pPr>
        <w:rPr>
          <w:rFonts w:ascii="Calibri" w:hAnsi="Calibri" w:cs="Calibri"/>
        </w:rPr>
      </w:pPr>
    </w:p>
    <w:sectPr w:rsidR="00CE1445" w:rsidRPr="002D2FBE" w:rsidSect="00A55A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F47"/>
    <w:rsid w:val="00024DEF"/>
    <w:rsid w:val="000368FC"/>
    <w:rsid w:val="00057BBB"/>
    <w:rsid w:val="000A32B8"/>
    <w:rsid w:val="00230F47"/>
    <w:rsid w:val="002D2FBE"/>
    <w:rsid w:val="00331303"/>
    <w:rsid w:val="003E1579"/>
    <w:rsid w:val="003E4D18"/>
    <w:rsid w:val="00402FBC"/>
    <w:rsid w:val="00442EFE"/>
    <w:rsid w:val="004B602E"/>
    <w:rsid w:val="00533862"/>
    <w:rsid w:val="006160C0"/>
    <w:rsid w:val="00623616"/>
    <w:rsid w:val="00640288"/>
    <w:rsid w:val="008B3A9F"/>
    <w:rsid w:val="008B52E9"/>
    <w:rsid w:val="009733A9"/>
    <w:rsid w:val="00A55A2A"/>
    <w:rsid w:val="00A5770E"/>
    <w:rsid w:val="00AC0A84"/>
    <w:rsid w:val="00AD590B"/>
    <w:rsid w:val="00BC7B7E"/>
    <w:rsid w:val="00C93976"/>
    <w:rsid w:val="00CE1445"/>
    <w:rsid w:val="00EF4C0C"/>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47"/>
    <w:rPr>
      <w:rFonts w:ascii="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0F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sharonfidgeon.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869</Words>
  <Characters>4958</Characters>
  <Application>Microsoft Office Outlook</Application>
  <DocSecurity>0</DocSecurity>
  <Lines>0</Lines>
  <Paragraphs>0</Paragraphs>
  <ScaleCrop>false</ScaleCrop>
  <Company>Failte Ireland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KILDARE PORTRAIT ARTIST OF THE YEAR (2016) ENTRY FORM</dc:title>
  <dc:subject/>
  <dc:creator>ICT Team</dc:creator>
  <cp:keywords/>
  <dc:description/>
  <cp:lastModifiedBy>Eoghan Doyle</cp:lastModifiedBy>
  <cp:revision>2</cp:revision>
  <dcterms:created xsi:type="dcterms:W3CDTF">2016-07-14T15:42:00Z</dcterms:created>
  <dcterms:modified xsi:type="dcterms:W3CDTF">2016-07-14T15:43:00Z</dcterms:modified>
</cp:coreProperties>
</file>